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/>
        <w:ind w:left="82" w:right="0" w:firstLine="0"/>
        <w:jc w:val="center"/>
        <w:rPr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“2019 </w:t>
      </w:r>
      <w:r>
        <w:rPr>
          <w:b/>
          <w:sz w:val="28"/>
        </w:rPr>
        <w:t>第十一届国内外水泥粉磨新技术交流大会暨展览会</w:t>
      </w:r>
      <w:r>
        <w:rPr>
          <w:rFonts w:ascii="Times New Roman" w:hAnsi="Times New Roman" w:eastAsia="Times New Roman"/>
          <w:b/>
          <w:sz w:val="28"/>
        </w:rPr>
        <w:t>”</w:t>
      </w:r>
      <w:bookmarkStart w:id="0" w:name="_GoBack"/>
      <w:r>
        <w:rPr>
          <w:b/>
          <w:sz w:val="28"/>
        </w:rPr>
        <w:t>回执</w:t>
      </w:r>
      <w:bookmarkEnd w:id="0"/>
    </w:p>
    <w:p>
      <w:pPr>
        <w:pStyle w:val="2"/>
        <w:spacing w:before="7"/>
        <w:rPr>
          <w:b/>
          <w:sz w:val="7"/>
        </w:rPr>
      </w:pPr>
    </w:p>
    <w:tbl>
      <w:tblPr>
        <w:tblStyle w:val="3"/>
        <w:tblW w:w="9549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627"/>
        <w:gridCol w:w="188"/>
        <w:gridCol w:w="808"/>
        <w:gridCol w:w="109"/>
        <w:gridCol w:w="1167"/>
        <w:gridCol w:w="1844"/>
        <w:gridCol w:w="1304"/>
        <w:gridCol w:w="255"/>
        <w:gridCol w:w="687"/>
        <w:gridCol w:w="1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4" w:type="dxa"/>
          </w:tcPr>
          <w:p>
            <w:pPr>
              <w:pStyle w:val="5"/>
              <w:spacing w:before="174"/>
              <w:ind w:right="15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单位名称</w:t>
            </w:r>
          </w:p>
        </w:tc>
        <w:tc>
          <w:tcPr>
            <w:tcW w:w="6047" w:type="dxa"/>
            <w:gridSpan w:val="7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  <w:gridSpan w:val="2"/>
          </w:tcPr>
          <w:p>
            <w:pPr>
              <w:pStyle w:val="5"/>
              <w:tabs>
                <w:tab w:val="left" w:pos="568"/>
              </w:tabs>
              <w:spacing w:before="174"/>
              <w:ind w:left="146"/>
              <w:rPr>
                <w:b/>
                <w:sz w:val="21"/>
              </w:rPr>
            </w:pPr>
            <w:r>
              <w:rPr>
                <w:b/>
                <w:sz w:val="21"/>
              </w:rPr>
              <w:t>邮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编</w:t>
            </w:r>
          </w:p>
        </w:tc>
        <w:tc>
          <w:tcPr>
            <w:tcW w:w="137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84" w:type="dxa"/>
          </w:tcPr>
          <w:p>
            <w:pPr>
              <w:pStyle w:val="5"/>
              <w:spacing w:before="8"/>
              <w:rPr>
                <w:b/>
                <w:sz w:val="15"/>
              </w:rPr>
            </w:pPr>
          </w:p>
          <w:p>
            <w:pPr>
              <w:pStyle w:val="5"/>
              <w:ind w:right="15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详细地址</w:t>
            </w:r>
          </w:p>
        </w:tc>
        <w:tc>
          <w:tcPr>
            <w:tcW w:w="8365" w:type="dxa"/>
            <w:gridSpan w:val="10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1" w:type="dxa"/>
            <w:gridSpan w:val="2"/>
          </w:tcPr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1010"/>
              </w:tabs>
              <w:ind w:left="588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996" w:type="dxa"/>
            <w:gridSpan w:val="2"/>
          </w:tcPr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599"/>
              </w:tabs>
              <w:ind w:left="176"/>
              <w:rPr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别</w:t>
            </w:r>
          </w:p>
        </w:tc>
        <w:tc>
          <w:tcPr>
            <w:tcW w:w="1276" w:type="dxa"/>
            <w:gridSpan w:val="2"/>
          </w:tcPr>
          <w:p>
            <w:pPr>
              <w:pStyle w:val="5"/>
              <w:spacing w:before="183"/>
              <w:ind w:left="102"/>
              <w:rPr>
                <w:b/>
                <w:sz w:val="21"/>
              </w:rPr>
            </w:pPr>
            <w:r>
              <w:rPr>
                <w:b/>
                <w:sz w:val="21"/>
              </w:rPr>
              <w:t>职务</w:t>
            </w:r>
            <w:r>
              <w:rPr>
                <w:rFonts w:ascii="Times New Roman" w:eastAsia="Times New Roman"/>
                <w:b/>
                <w:sz w:val="21"/>
              </w:rPr>
              <w:t>/</w:t>
            </w:r>
            <w:r>
              <w:rPr>
                <w:b/>
                <w:sz w:val="21"/>
              </w:rPr>
              <w:t>职称</w:t>
            </w:r>
          </w:p>
        </w:tc>
        <w:tc>
          <w:tcPr>
            <w:tcW w:w="1844" w:type="dxa"/>
          </w:tcPr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1020"/>
              </w:tabs>
              <w:ind w:left="598"/>
              <w:rPr>
                <w:b/>
                <w:sz w:val="21"/>
              </w:rPr>
            </w:pPr>
            <w:r>
              <w:rPr>
                <w:b/>
                <w:sz w:val="21"/>
              </w:rPr>
              <w:t>电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话</w:t>
            </w:r>
          </w:p>
        </w:tc>
        <w:tc>
          <w:tcPr>
            <w:tcW w:w="1559" w:type="dxa"/>
            <w:gridSpan w:val="2"/>
          </w:tcPr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878"/>
              </w:tabs>
              <w:ind w:left="455"/>
              <w:rPr>
                <w:b/>
                <w:sz w:val="21"/>
              </w:rPr>
            </w:pPr>
            <w:r>
              <w:rPr>
                <w:b/>
                <w:sz w:val="21"/>
              </w:rPr>
              <w:t>手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机</w:t>
            </w:r>
          </w:p>
        </w:tc>
        <w:tc>
          <w:tcPr>
            <w:tcW w:w="2063" w:type="dxa"/>
            <w:gridSpan w:val="2"/>
          </w:tcPr>
          <w:p>
            <w:pPr>
              <w:pStyle w:val="5"/>
              <w:spacing w:before="4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422"/>
              </w:tabs>
              <w:ind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1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11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1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1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11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84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1"/>
              <w:rPr>
                <w:b/>
                <w:sz w:val="20"/>
              </w:rPr>
            </w:pPr>
          </w:p>
          <w:p>
            <w:pPr>
              <w:pStyle w:val="5"/>
              <w:ind w:right="15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参会需求</w:t>
            </w:r>
          </w:p>
        </w:tc>
        <w:tc>
          <w:tcPr>
            <w:tcW w:w="8365" w:type="dxa"/>
            <w:gridSpan w:val="10"/>
          </w:tcPr>
          <w:p>
            <w:pPr>
              <w:pStyle w:val="5"/>
              <w:tabs>
                <w:tab w:val="left" w:pos="1497"/>
                <w:tab w:val="left" w:pos="3199"/>
                <w:tab w:val="left" w:pos="4898"/>
              </w:tabs>
              <w:spacing w:before="164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参</w:t>
            </w:r>
            <w:r>
              <w:rPr>
                <w:spacing w:val="-3"/>
                <w:sz w:val="21"/>
              </w:rPr>
              <w:t>加</w:t>
            </w:r>
            <w:r>
              <w:rPr>
                <w:sz w:val="21"/>
              </w:rPr>
              <w:t>会议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□</w:t>
            </w:r>
            <w:r>
              <w:rPr>
                <w:sz w:val="21"/>
              </w:rPr>
              <w:t>会</w:t>
            </w:r>
            <w:r>
              <w:rPr>
                <w:spacing w:val="-3"/>
                <w:sz w:val="21"/>
              </w:rPr>
              <w:t>议</w:t>
            </w:r>
            <w:r>
              <w:rPr>
                <w:sz w:val="21"/>
              </w:rPr>
              <w:t>发言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pacing w:val="-3"/>
                <w:sz w:val="21"/>
              </w:rPr>
              <w:t>展</w:t>
            </w:r>
            <w:r>
              <w:rPr>
                <w:sz w:val="21"/>
              </w:rPr>
              <w:t>览</w:t>
            </w:r>
            <w:r>
              <w:rPr>
                <w:spacing w:val="-3"/>
                <w:sz w:val="21"/>
              </w:rPr>
              <w:t>展</w:t>
            </w:r>
            <w:r>
              <w:rPr>
                <w:sz w:val="21"/>
              </w:rPr>
              <w:t>示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提</w:t>
            </w:r>
            <w:r>
              <w:rPr>
                <w:spacing w:val="-3"/>
                <w:sz w:val="21"/>
              </w:rPr>
              <w:t>交</w:t>
            </w:r>
            <w:r>
              <w:rPr>
                <w:sz w:val="21"/>
              </w:rPr>
              <w:t>论文</w:t>
            </w:r>
          </w:p>
          <w:p>
            <w:pPr>
              <w:pStyle w:val="5"/>
              <w:tabs>
                <w:tab w:val="left" w:pos="1497"/>
                <w:tab w:val="left" w:pos="3199"/>
                <w:tab w:val="left" w:pos="4898"/>
              </w:tabs>
              <w:spacing w:before="91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协</w:t>
            </w:r>
            <w:r>
              <w:rPr>
                <w:spacing w:val="-3"/>
                <w:sz w:val="21"/>
              </w:rPr>
              <w:t>办</w:t>
            </w:r>
            <w:r>
              <w:rPr>
                <w:sz w:val="21"/>
              </w:rPr>
              <w:t>大会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□</w:t>
            </w:r>
            <w:r>
              <w:rPr>
                <w:sz w:val="21"/>
              </w:rPr>
              <w:t>刊</w:t>
            </w:r>
            <w:r>
              <w:rPr>
                <w:spacing w:val="-3"/>
                <w:sz w:val="21"/>
              </w:rPr>
              <w:t>登</w:t>
            </w:r>
            <w:r>
              <w:rPr>
                <w:sz w:val="21"/>
              </w:rPr>
              <w:t>广</w:t>
            </w:r>
            <w:r>
              <w:rPr>
                <w:spacing w:val="-3"/>
                <w:sz w:val="21"/>
              </w:rPr>
              <w:t>告</w:t>
            </w:r>
            <w:r>
              <w:rPr>
                <w:sz w:val="21"/>
              </w:rPr>
              <w:t>宣传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pacing w:val="-3"/>
                <w:sz w:val="21"/>
              </w:rPr>
              <w:t>参</w:t>
            </w:r>
            <w:r>
              <w:rPr>
                <w:sz w:val="21"/>
              </w:rPr>
              <w:t>加</w:t>
            </w:r>
            <w:r>
              <w:rPr>
                <w:spacing w:val="-3"/>
                <w:sz w:val="21"/>
              </w:rPr>
              <w:t>参</w:t>
            </w:r>
            <w:r>
              <w:rPr>
                <w:sz w:val="21"/>
              </w:rPr>
              <w:t>观</w:t>
            </w:r>
            <w:r>
              <w:rPr>
                <w:spacing w:val="-3"/>
                <w:sz w:val="21"/>
              </w:rPr>
              <w:t>考</w:t>
            </w:r>
            <w:r>
              <w:rPr>
                <w:sz w:val="21"/>
              </w:rPr>
              <w:t>察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参</w:t>
            </w:r>
            <w:r>
              <w:rPr>
                <w:spacing w:val="50"/>
                <w:sz w:val="21"/>
              </w:rPr>
              <w:t>与</w:t>
            </w:r>
            <w:r>
              <w:rPr>
                <w:rFonts w:ascii="Times New Roman" w:hAnsi="Times New Roman" w:eastAsia="Times New Roman"/>
                <w:sz w:val="21"/>
              </w:rPr>
              <w:t>BAT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技</w:t>
            </w:r>
            <w:r>
              <w:rPr>
                <w:spacing w:val="-3"/>
                <w:sz w:val="21"/>
              </w:rPr>
              <w:t>术</w:t>
            </w:r>
            <w:r>
              <w:rPr>
                <w:sz w:val="21"/>
              </w:rPr>
              <w:t>与</w:t>
            </w:r>
            <w:r>
              <w:rPr>
                <w:spacing w:val="-3"/>
                <w:sz w:val="21"/>
              </w:rPr>
              <w:t>装</w:t>
            </w:r>
            <w:r>
              <w:rPr>
                <w:sz w:val="21"/>
              </w:rPr>
              <w:t>备</w:t>
            </w:r>
            <w:r>
              <w:rPr>
                <w:spacing w:val="-3"/>
                <w:sz w:val="21"/>
              </w:rPr>
              <w:t>推</w:t>
            </w:r>
            <w:r>
              <w:rPr>
                <w:sz w:val="21"/>
              </w:rPr>
              <w:t>荐</w:t>
            </w:r>
          </w:p>
          <w:p>
            <w:pPr>
              <w:pStyle w:val="5"/>
              <w:spacing w:before="91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参与杰出人物和突出贡献奖推荐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84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43"/>
              <w:ind w:right="21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房间预定</w:t>
            </w:r>
          </w:p>
        </w:tc>
        <w:tc>
          <w:tcPr>
            <w:tcW w:w="815" w:type="dxa"/>
            <w:gridSpan w:val="2"/>
          </w:tcPr>
          <w:p>
            <w:pPr>
              <w:pStyle w:val="5"/>
              <w:spacing w:before="142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sz w:val="21"/>
              </w:rPr>
              <w:t>□</w:t>
            </w:r>
            <w:r>
              <w:rPr>
                <w:sz w:val="21"/>
              </w:rPr>
              <w:t>是</w:t>
            </w:r>
          </w:p>
          <w:p>
            <w:pPr>
              <w:pStyle w:val="5"/>
              <w:spacing w:before="91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  <w:tc>
          <w:tcPr>
            <w:tcW w:w="917" w:type="dxa"/>
            <w:gridSpan w:val="2"/>
          </w:tcPr>
          <w:p>
            <w:pPr>
              <w:pStyle w:val="5"/>
              <w:spacing w:before="142"/>
              <w:ind w:left="105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sz w:val="21"/>
              </w:rPr>
              <w:t>□</w:t>
            </w:r>
            <w:r>
              <w:rPr>
                <w:sz w:val="21"/>
              </w:rPr>
              <w:t>单住</w:t>
            </w:r>
          </w:p>
          <w:p>
            <w:pPr>
              <w:pStyle w:val="5"/>
              <w:spacing w:before="91"/>
              <w:ind w:left="105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sz w:val="21"/>
              </w:rPr>
              <w:t>□</w:t>
            </w:r>
            <w:r>
              <w:rPr>
                <w:sz w:val="21"/>
              </w:rPr>
              <w:t>合住</w:t>
            </w:r>
          </w:p>
        </w:tc>
        <w:tc>
          <w:tcPr>
            <w:tcW w:w="6633" w:type="dxa"/>
            <w:gridSpan w:val="6"/>
          </w:tcPr>
          <w:p>
            <w:pPr>
              <w:pStyle w:val="5"/>
              <w:tabs>
                <w:tab w:val="left" w:pos="4352"/>
              </w:tabs>
              <w:spacing w:before="142"/>
              <w:ind w:left="101"/>
              <w:rPr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z w:val="21"/>
              </w:rPr>
              <w:t>普</w:t>
            </w:r>
            <w:r>
              <w:rPr>
                <w:spacing w:val="-3"/>
                <w:sz w:val="21"/>
              </w:rPr>
              <w:t>通</w:t>
            </w:r>
            <w:r>
              <w:rPr>
                <w:sz w:val="21"/>
              </w:rPr>
              <w:t>标间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360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元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sz w:val="21"/>
              </w:rPr>
              <w:t>间</w:t>
            </w:r>
            <w:r>
              <w:rPr>
                <w:spacing w:val="-3"/>
                <w:sz w:val="21"/>
              </w:rPr>
              <w:t>（含</w:t>
            </w:r>
            <w:r>
              <w:rPr>
                <w:sz w:val="21"/>
              </w:rPr>
              <w:t>双早）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</w:rPr>
              <w:t>□</w:t>
            </w:r>
            <w:r>
              <w:rPr>
                <w:spacing w:val="-3"/>
                <w:sz w:val="21"/>
              </w:rPr>
              <w:t>普</w:t>
            </w:r>
            <w:r>
              <w:rPr>
                <w:sz w:val="21"/>
              </w:rPr>
              <w:t>通单间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 w:eastAsia="Times New Roman"/>
                <w:sz w:val="21"/>
              </w:rPr>
              <w:t>360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元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sz w:val="21"/>
              </w:rPr>
              <w:t>间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含</w:t>
            </w:r>
            <w:r>
              <w:rPr>
                <w:spacing w:val="-3"/>
                <w:sz w:val="21"/>
              </w:rPr>
              <w:t>双</w:t>
            </w:r>
            <w:r>
              <w:rPr>
                <w:sz w:val="21"/>
              </w:rPr>
              <w:t>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1184" w:type="dxa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tabs>
                <w:tab w:val="left" w:pos="422"/>
              </w:tabs>
              <w:spacing w:before="164"/>
              <w:ind w:right="26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发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票</w:t>
            </w:r>
          </w:p>
        </w:tc>
        <w:tc>
          <w:tcPr>
            <w:tcW w:w="8365" w:type="dxa"/>
            <w:gridSpan w:val="10"/>
          </w:tcPr>
          <w:p>
            <w:pPr>
              <w:pStyle w:val="5"/>
              <w:spacing w:before="10"/>
              <w:rPr>
                <w:b/>
                <w:sz w:val="21"/>
              </w:rPr>
            </w:pPr>
          </w:p>
          <w:p>
            <w:pPr>
              <w:pStyle w:val="5"/>
              <w:spacing w:line="278" w:lineRule="auto"/>
              <w:ind w:left="107" w:right="98"/>
              <w:rPr>
                <w:sz w:val="21"/>
              </w:rPr>
            </w:pPr>
            <w:r>
              <w:rPr>
                <w:spacing w:val="-7"/>
                <w:sz w:val="21"/>
              </w:rPr>
              <w:t>为提高开票效率，参会代表务必提前确认开票种类；如无提前确认，将默认为同意开具增</w:t>
            </w:r>
            <w:r>
              <w:rPr>
                <w:spacing w:val="-5"/>
                <w:sz w:val="21"/>
              </w:rPr>
              <w:t>值税普票，特此温馨提醒注意：</w:t>
            </w:r>
          </w:p>
          <w:p>
            <w:pPr>
              <w:pStyle w:val="5"/>
              <w:spacing w:before="55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w w:val="100"/>
                <w:sz w:val="21"/>
              </w:rPr>
              <w:t>□</w:t>
            </w:r>
            <w:r>
              <w:rPr>
                <w:spacing w:val="-3"/>
                <w:w w:val="100"/>
                <w:sz w:val="21"/>
              </w:rPr>
              <w:t>增值税专票（</w:t>
            </w:r>
            <w:r>
              <w:rPr>
                <w:w w:val="100"/>
                <w:sz w:val="21"/>
              </w:rPr>
              <w:t>提供</w:t>
            </w:r>
            <w:r>
              <w:rPr>
                <w:rFonts w:ascii="Times New Roman" w:hAnsi="Times New Roman" w:eastAsia="Times New Roman"/>
                <w:spacing w:val="-2"/>
                <w:w w:val="100"/>
                <w:sz w:val="21"/>
              </w:rPr>
              <w:t>:</w:t>
            </w:r>
            <w:r>
              <w:rPr>
                <w:spacing w:val="-3"/>
                <w:w w:val="100"/>
                <w:sz w:val="21"/>
              </w:rPr>
              <w:t>税号、开户行、地址、电话、账号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rPr>
                <w:b/>
                <w:sz w:val="22"/>
              </w:rPr>
            </w:pPr>
          </w:p>
          <w:p>
            <w:pPr>
              <w:pStyle w:val="5"/>
              <w:spacing w:before="5"/>
              <w:rPr>
                <w:b/>
                <w:sz w:val="25"/>
              </w:rPr>
            </w:pPr>
          </w:p>
          <w:p>
            <w:pPr>
              <w:pStyle w:val="5"/>
              <w:spacing w:before="1"/>
              <w:ind w:left="107"/>
              <w:rPr>
                <w:sz w:val="21"/>
              </w:rPr>
            </w:pPr>
            <w:r>
              <w:rPr>
                <w:rFonts w:ascii="Times New Roman" w:hAnsi="Times New Roman" w:eastAsia="Times New Roman"/>
                <w:spacing w:val="-1"/>
                <w:w w:val="100"/>
                <w:sz w:val="21"/>
              </w:rPr>
              <w:t>□</w:t>
            </w:r>
            <w:r>
              <w:rPr>
                <w:spacing w:val="-3"/>
                <w:w w:val="100"/>
                <w:sz w:val="21"/>
              </w:rPr>
              <w:t>增值税普票（</w:t>
            </w:r>
            <w:r>
              <w:rPr>
                <w:spacing w:val="-2"/>
                <w:w w:val="100"/>
                <w:sz w:val="21"/>
              </w:rPr>
              <w:t>提供税号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999" w:type="dxa"/>
            <w:gridSpan w:val="3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2"/>
              <w:rPr>
                <w:b/>
                <w:sz w:val="14"/>
              </w:rPr>
            </w:pPr>
          </w:p>
          <w:p>
            <w:pPr>
              <w:pStyle w:val="5"/>
              <w:spacing w:line="321" w:lineRule="auto"/>
              <w:ind w:left="107" w:right="189"/>
              <w:rPr>
                <w:b/>
                <w:sz w:val="21"/>
              </w:rPr>
            </w:pPr>
            <w:r>
              <w:rPr>
                <w:b/>
                <w:sz w:val="21"/>
              </w:rPr>
              <w:t>贵单位的建议和需要解决的问题?</w:t>
            </w:r>
          </w:p>
        </w:tc>
        <w:tc>
          <w:tcPr>
            <w:tcW w:w="7550" w:type="dxa"/>
            <w:gridSpan w:val="8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78" w:line="321" w:lineRule="auto"/>
        <w:ind w:left="300" w:right="210" w:firstLine="420"/>
      </w:pPr>
      <w:r>
        <w:rPr>
          <w:spacing w:val="-4"/>
        </w:rPr>
        <w:t xml:space="preserve">由于要提前预定入住房间数和打印代表通讯录，故请参会代表尽早将回执传真至 </w:t>
      </w:r>
      <w:r>
        <w:fldChar w:fldCharType="begin"/>
      </w:r>
      <w:r>
        <w:instrText xml:space="preserve"> HYPERLINK "mailto:010-65790418鎴栧彂閫佽嚦鐢靛瓙閭zghkp2010@163.com" \h </w:instrText>
      </w:r>
      <w:r>
        <w:fldChar w:fldCharType="separate"/>
      </w:r>
      <w:r>
        <w:rPr>
          <w:rFonts w:ascii="Times New Roman" w:eastAsia="Times New Roman"/>
          <w:color w:val="0000FF"/>
          <w:u w:val="single" w:color="0000FF"/>
        </w:rPr>
        <w:t xml:space="preserve">010-65790199 </w:t>
      </w:r>
      <w:r>
        <w:rPr>
          <w:color w:val="0000FF"/>
          <w:spacing w:val="-2"/>
          <w:u w:val="single" w:color="0000FF"/>
        </w:rPr>
        <w:t>或发送</w:t>
      </w:r>
      <w:r>
        <w:rPr>
          <w:color w:val="0000FF"/>
          <w:spacing w:val="-2"/>
          <w:u w:val="single" w:color="0000FF"/>
        </w:rPr>
        <w:fldChar w:fldCharType="end"/>
      </w:r>
      <w:r>
        <w:fldChar w:fldCharType="begin"/>
      </w:r>
      <w:r>
        <w:instrText xml:space="preserve"> HYPERLINK "mailto:010-65790418鎴栧彂閫佽嚦鐢靛瓙閭zghkp2010@163.com" \h </w:instrText>
      </w:r>
      <w:r>
        <w:fldChar w:fldCharType="separate"/>
      </w:r>
      <w:r>
        <w:rPr>
          <w:color w:val="0000FF"/>
          <w:spacing w:val="-203"/>
          <w:u w:val="single" w:color="0000FF"/>
        </w:rPr>
        <w:t>至电</w:t>
      </w:r>
      <w:r>
        <w:rPr>
          <w:color w:val="0000FF"/>
          <w:spacing w:val="-15"/>
          <w:u w:val="single" w:color="0000FF"/>
        </w:rPr>
        <w:t xml:space="preserve">子邮箱 </w:t>
      </w:r>
      <w:r>
        <w:rPr>
          <w:rFonts w:ascii="Times New Roman" w:eastAsia="Times New Roman"/>
          <w:color w:val="0000FF"/>
          <w:u w:val="single" w:color="0000FF"/>
        </w:rPr>
        <w:t>zghkp2010@163.com</w:t>
      </w:r>
      <w:r>
        <w:rPr>
          <w:rFonts w:ascii="Times New Roman" w:eastAsia="Times New Roman"/>
        </w:rPr>
        <w:t>,</w:t>
      </w:r>
      <w:r>
        <w:rPr>
          <w:rFonts w:ascii="Times New Roman" w:eastAsia="Times New Roman"/>
        </w:rPr>
        <w:fldChar w:fldCharType="end"/>
      </w:r>
      <w:r>
        <w:rPr>
          <w:spacing w:val="-2"/>
        </w:rPr>
        <w:t>谢谢配合</w:t>
      </w:r>
      <w:r>
        <w:rPr>
          <w:b/>
        </w:rPr>
        <w:t>。</w:t>
      </w:r>
      <w:r>
        <w:rPr>
          <w:spacing w:val="-3"/>
        </w:rPr>
        <w:t>此表自制或复印有效。</w:t>
      </w:r>
    </w:p>
    <w:p/>
    <w:sectPr>
      <w:pgSz w:w="11910" w:h="16840"/>
      <w:pgMar w:top="1580" w:right="860" w:bottom="1400" w:left="780" w:header="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96EF4"/>
    <w:rsid w:val="47696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2019-04-19T08:27:00Z</dcterms:created>
  <dc:creator>meng</dc:creator>
  <cp:lastModifiedBy>meng</cp:lastModifiedBy>
  <dcterms:modified xsi:type="dcterms:W3CDTF">2019-04-19T08:27:40Z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